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BC24E">
      <w:pPr>
        <w:spacing w:line="590" w:lineRule="exact"/>
        <w:rPr>
          <w:rFonts w:hint="eastAsia" w:ascii="Times New Roman" w:hAnsi="Times New Roman" w:eastAsia="方正黑体_GBK"/>
          <w:sz w:val="32"/>
          <w:szCs w:val="32"/>
        </w:rPr>
      </w:pPr>
      <w:bookmarkStart w:id="1" w:name="_GoBack"/>
      <w:bookmarkEnd w:id="1"/>
      <w:r>
        <w:rPr>
          <w:rFonts w:hint="eastAsia" w:ascii="Times New Roman" w:hAnsi="Times New Roman" w:eastAsia="方正黑体_GBK"/>
          <w:sz w:val="32"/>
          <w:szCs w:val="32"/>
        </w:rPr>
        <w:t>附件2</w:t>
      </w:r>
    </w:p>
    <w:p w14:paraId="04AA114B">
      <w:pPr>
        <w:ind w:firstLine="964"/>
        <w:jc w:val="center"/>
        <w:rPr>
          <w:rFonts w:ascii="黑体" w:hAnsi="黑体" w:eastAsia="黑体"/>
          <w:b/>
          <w:sz w:val="48"/>
          <w:szCs w:val="48"/>
        </w:rPr>
      </w:pPr>
    </w:p>
    <w:p w14:paraId="0B660D64">
      <w:pPr>
        <w:ind w:firstLine="964"/>
        <w:jc w:val="center"/>
        <w:rPr>
          <w:rFonts w:hint="eastAsia" w:ascii="黑体" w:hAnsi="黑体" w:eastAsia="黑体"/>
          <w:b/>
          <w:sz w:val="48"/>
          <w:szCs w:val="48"/>
        </w:rPr>
      </w:pPr>
    </w:p>
    <w:p w14:paraId="651C7012">
      <w:pPr>
        <w:ind w:firstLine="964"/>
        <w:jc w:val="center"/>
        <w:rPr>
          <w:rFonts w:hint="eastAsia" w:ascii="黑体" w:hAnsi="黑体" w:eastAsia="黑体"/>
          <w:b/>
          <w:sz w:val="48"/>
          <w:szCs w:val="48"/>
        </w:rPr>
      </w:pPr>
    </w:p>
    <w:p w14:paraId="02A57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  <w:lang w:eastAsia="zh-CN"/>
        </w:rPr>
        <w:t>蚌埠市科技攻关</w:t>
      </w:r>
      <w:r>
        <w:rPr>
          <w:rFonts w:hint="eastAsia" w:ascii="黑体" w:hAnsi="黑体" w:eastAsia="黑体"/>
          <w:b/>
          <w:sz w:val="48"/>
          <w:szCs w:val="48"/>
        </w:rPr>
        <w:t>“揭榜挂帅”项目</w:t>
      </w:r>
    </w:p>
    <w:p w14:paraId="32E30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揭榜申请书</w:t>
      </w:r>
    </w:p>
    <w:p w14:paraId="4B509B4B">
      <w:pPr>
        <w:ind w:firstLine="964"/>
        <w:jc w:val="center"/>
        <w:rPr>
          <w:rFonts w:ascii="黑体" w:hAnsi="黑体" w:eastAsia="黑体"/>
          <w:b/>
          <w:sz w:val="48"/>
          <w:szCs w:val="48"/>
        </w:rPr>
      </w:pPr>
    </w:p>
    <w:p w14:paraId="1BDED787">
      <w:pPr>
        <w:ind w:firstLine="964"/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</w:p>
    <w:p w14:paraId="6385D79B">
      <w:pPr>
        <w:ind w:firstLine="964"/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</w:p>
    <w:p w14:paraId="69B63806">
      <w:pPr>
        <w:ind w:firstLine="964"/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</w:p>
    <w:p w14:paraId="7E5ACB4E">
      <w:pPr>
        <w:ind w:firstLine="964"/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</w:p>
    <w:p w14:paraId="0311B74C">
      <w:pPr>
        <w:ind w:firstLine="964"/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</w:p>
    <w:p w14:paraId="044974CD">
      <w:pPr>
        <w:ind w:firstLine="964"/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</w:p>
    <w:p w14:paraId="3D456637">
      <w:pPr>
        <w:ind w:firstLine="964"/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</w:p>
    <w:p w14:paraId="14C4B224">
      <w:pPr>
        <w:ind w:firstLine="964"/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</w:p>
    <w:p w14:paraId="5BBB973F">
      <w:pPr>
        <w:ind w:firstLine="964"/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</w:p>
    <w:p w14:paraId="3F6CCCA1">
      <w:pPr>
        <w:ind w:firstLine="964"/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</w:p>
    <w:p w14:paraId="6E625BAB">
      <w:pPr>
        <w:ind w:firstLine="964"/>
        <w:jc w:val="left"/>
        <w:rPr>
          <w:rFonts w:hint="eastAsia" w:ascii="黑体" w:hAnsi="黑体" w:eastAsia="黑体"/>
          <w:b/>
          <w:sz w:val="48"/>
          <w:szCs w:val="48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揭榜单位：</w:t>
      </w:r>
    </w:p>
    <w:p w14:paraId="4E639DA4">
      <w:pPr>
        <w:ind w:firstLine="640"/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EA3736B">
      <w:pPr>
        <w:ind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一、揭榜单位简介</w:t>
      </w:r>
    </w:p>
    <w:tbl>
      <w:tblPr>
        <w:tblStyle w:val="15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86DF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8FBDB7">
            <w:pPr>
              <w:keepNext/>
              <w:rPr>
                <w:b/>
              </w:rPr>
            </w:pPr>
            <w:r>
              <w:rPr>
                <w:rFonts w:hint="eastAsia"/>
                <w:b/>
              </w:rPr>
              <w:t>包括科研情况等。（限500字）</w:t>
            </w:r>
          </w:p>
        </w:tc>
      </w:tr>
      <w:tr w14:paraId="7CF3A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8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E269B93">
            <w:pPr>
              <w:keepNext/>
              <w:spacing w:line="360" w:lineRule="auto"/>
              <w:ind w:firstLine="480" w:firstLineChars="200"/>
              <w:jc w:val="left"/>
              <w:rPr>
                <w:rFonts w:hint="eastAsia" w:ascii="宋体" w:hAnsi="宋体"/>
                <w:sz w:val="24"/>
                <w:szCs w:val="21"/>
              </w:rPr>
            </w:pPr>
          </w:p>
          <w:p w14:paraId="2A2B624C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5D66B5E1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485C6263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1B374E27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33BDEE02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18609347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4BFEC862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085A3D48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08EDB94B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22EA2653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0BCCFAD9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51C00F41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501601D6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775144AF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03C4D488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311A08B3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4ECC83B5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16E597F0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01029C39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5C2FD580">
            <w:pPr>
              <w:keepNext/>
              <w:spacing w:line="360" w:lineRule="auto"/>
              <w:ind w:firstLine="640"/>
              <w:jc w:val="left"/>
              <w:rPr>
                <w:rFonts w:hint="eastAsia" w:ascii="宋体" w:hAnsi="宋体"/>
                <w:szCs w:val="21"/>
              </w:rPr>
            </w:pPr>
          </w:p>
          <w:p w14:paraId="321E8271">
            <w:pPr>
              <w:keepNext/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</w:p>
          <w:p w14:paraId="577F006B">
            <w:pPr>
              <w:keepNext/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</w:p>
          <w:p w14:paraId="3E3FDAC5">
            <w:pPr>
              <w:keepNext/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</w:p>
          <w:p w14:paraId="32B87F80">
            <w:pPr>
              <w:keepNext/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</w:p>
          <w:p w14:paraId="6B00135C">
            <w:pPr>
              <w:keepNext/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</w:p>
        </w:tc>
      </w:tr>
    </w:tbl>
    <w:p w14:paraId="29DA7252">
      <w:pPr>
        <w:ind w:firstLine="562"/>
        <w:rPr>
          <w:rFonts w:hint="eastAsia"/>
          <w:b/>
          <w:bCs/>
          <w:sz w:val="28"/>
          <w:szCs w:val="28"/>
        </w:rPr>
      </w:pPr>
    </w:p>
    <w:p w14:paraId="3C608B3B">
      <w:pPr>
        <w:ind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二、针对榜单任务提出的解决方案</w:t>
      </w:r>
    </w:p>
    <w:tbl>
      <w:tblPr>
        <w:tblStyle w:val="15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D856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ECA2F4C">
            <w:pPr>
              <w:keepNext/>
              <w:rPr>
                <w:b/>
              </w:rPr>
            </w:pPr>
            <w:r>
              <w:rPr>
                <w:rFonts w:hint="eastAsia"/>
                <w:b/>
              </w:rPr>
              <w:t>包括研究方案、技术路线、技术指标、重要技术成果、科学性与可行性、先进性与创新性。（限5000字）</w:t>
            </w:r>
          </w:p>
        </w:tc>
      </w:tr>
      <w:tr w14:paraId="6FBFF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7" w:hRule="atLeast"/>
          <w:jc w:val="center"/>
        </w:trPr>
        <w:tc>
          <w:tcPr>
            <w:tcW w:w="8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0DEC141">
            <w:pPr>
              <w:pStyle w:val="38"/>
              <w:keepNext/>
              <w:numPr>
                <w:ilvl w:val="1"/>
                <w:numId w:val="0"/>
              </w:numPr>
              <w:snapToGrid w:val="0"/>
              <w:spacing w:before="156" w:beforeLines="50" w:line="360" w:lineRule="auto"/>
              <w:ind w:right="-105"/>
              <w:outlineLvl w:val="0"/>
              <w:rPr>
                <w:rFonts w:hint="eastAsia" w:ascii="方正黑体_GBK" w:hAnsi="方正黑体_GBK" w:eastAsia="方正黑体_GBK" w:cs="方正黑体_GBK"/>
                <w:sz w:val="28"/>
                <w:szCs w:val="24"/>
              </w:rPr>
            </w:pPr>
            <w:bookmarkStart w:id="0" w:name="_Toc82252168"/>
            <w:r>
              <w:rPr>
                <w:rFonts w:hint="eastAsia" w:ascii="方正黑体_GBK" w:hAnsi="方正黑体_GBK" w:eastAsia="方正黑体_GBK" w:cs="方正黑体_GBK"/>
                <w:sz w:val="28"/>
                <w:szCs w:val="24"/>
              </w:rPr>
              <w:t>1.研究方案</w:t>
            </w:r>
            <w:bookmarkEnd w:id="0"/>
          </w:p>
          <w:p w14:paraId="0CA8CA56">
            <w:pPr>
              <w:pStyle w:val="34"/>
              <w:keepNext/>
              <w:spacing w:line="360" w:lineRule="auto"/>
              <w:ind w:left="0" w:firstLine="0" w:firstLineChars="0"/>
              <w:rPr>
                <w:rFonts w:ascii="黑体" w:hAnsi="黑体" w:eastAsia="黑体"/>
                <w:sz w:val="24"/>
                <w:szCs w:val="24"/>
              </w:rPr>
            </w:pPr>
          </w:p>
          <w:p w14:paraId="4266F20D">
            <w:pPr>
              <w:pStyle w:val="34"/>
              <w:keepNext/>
              <w:spacing w:line="360" w:lineRule="auto"/>
              <w:ind w:left="0" w:firstLine="0" w:firstLineChars="0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2"/>
                <w:kern w:val="0"/>
                <w:sz w:val="28"/>
                <w:szCs w:val="24"/>
              </w:rPr>
              <w:t>2.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4"/>
              </w:rPr>
              <w:t>技术路线</w:t>
            </w:r>
          </w:p>
          <w:p w14:paraId="0260A808">
            <w:pPr>
              <w:pStyle w:val="38"/>
              <w:keepNext/>
              <w:numPr>
                <w:ilvl w:val="1"/>
                <w:numId w:val="0"/>
              </w:numPr>
              <w:snapToGrid w:val="0"/>
              <w:spacing w:before="156" w:beforeLines="50" w:line="360" w:lineRule="auto"/>
              <w:ind w:right="-105"/>
              <w:outlineLvl w:val="0"/>
              <w:rPr>
                <w:rFonts w:hint="eastAsia" w:hAnsi="Times New Roman"/>
                <w:sz w:val="28"/>
                <w:szCs w:val="24"/>
              </w:rPr>
            </w:pPr>
          </w:p>
          <w:p w14:paraId="511ADD13">
            <w:pPr>
              <w:pStyle w:val="34"/>
              <w:keepNext/>
              <w:spacing w:line="360" w:lineRule="auto"/>
              <w:ind w:left="0"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2"/>
                <w:kern w:val="0"/>
                <w:sz w:val="28"/>
                <w:szCs w:val="24"/>
              </w:rPr>
              <w:t>3.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4"/>
              </w:rPr>
              <w:t>重要技术成果</w:t>
            </w:r>
          </w:p>
          <w:p w14:paraId="0E9FF527">
            <w:pPr>
              <w:pStyle w:val="38"/>
              <w:keepNext/>
              <w:numPr>
                <w:ilvl w:val="1"/>
                <w:numId w:val="0"/>
              </w:numPr>
              <w:snapToGrid w:val="0"/>
              <w:spacing w:before="156" w:beforeLines="50" w:line="360" w:lineRule="auto"/>
              <w:ind w:right="-105"/>
              <w:outlineLvl w:val="0"/>
              <w:rPr>
                <w:rFonts w:hint="eastAsia" w:hAnsi="Times New Roman"/>
                <w:sz w:val="28"/>
                <w:szCs w:val="24"/>
              </w:rPr>
            </w:pPr>
          </w:p>
          <w:p w14:paraId="298C9C15">
            <w:pPr>
              <w:pStyle w:val="34"/>
              <w:keepNext/>
              <w:spacing w:line="360" w:lineRule="auto"/>
              <w:ind w:left="0"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2"/>
                <w:kern w:val="0"/>
                <w:sz w:val="28"/>
                <w:szCs w:val="24"/>
              </w:rPr>
              <w:t>4.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4"/>
              </w:rPr>
              <w:t>科学性与可行性</w:t>
            </w:r>
          </w:p>
          <w:p w14:paraId="124C8CFA">
            <w:pPr>
              <w:pStyle w:val="38"/>
              <w:keepNext/>
              <w:numPr>
                <w:ilvl w:val="1"/>
                <w:numId w:val="0"/>
              </w:numPr>
              <w:snapToGrid w:val="0"/>
              <w:spacing w:before="156" w:beforeLines="50" w:line="360" w:lineRule="auto"/>
              <w:ind w:right="-105"/>
              <w:outlineLvl w:val="0"/>
              <w:rPr>
                <w:rFonts w:hint="eastAsia" w:hAnsi="Times New Roman"/>
                <w:sz w:val="28"/>
                <w:szCs w:val="24"/>
              </w:rPr>
            </w:pPr>
          </w:p>
          <w:p w14:paraId="1DC900E7">
            <w:pPr>
              <w:pStyle w:val="38"/>
              <w:keepNext/>
              <w:numPr>
                <w:ilvl w:val="1"/>
                <w:numId w:val="0"/>
              </w:numPr>
              <w:snapToGrid w:val="0"/>
              <w:spacing w:before="156" w:beforeLines="50" w:line="360" w:lineRule="auto"/>
              <w:ind w:right="-105"/>
              <w:outlineLvl w:val="0"/>
              <w:rPr>
                <w:rFonts w:hint="eastAsia" w:ascii="方正黑体_GBK" w:hAnsi="方正黑体_GBK" w:eastAsia="方正黑体_GBK" w:cs="方正黑体_GBK"/>
                <w:sz w:val="28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4"/>
              </w:rPr>
              <w:t>5.先进性与创新性</w:t>
            </w:r>
          </w:p>
          <w:p w14:paraId="43346C98">
            <w:pPr>
              <w:pStyle w:val="38"/>
              <w:keepNext/>
              <w:numPr>
                <w:ilvl w:val="1"/>
                <w:numId w:val="0"/>
              </w:numPr>
              <w:snapToGrid w:val="0"/>
              <w:spacing w:before="156" w:beforeLines="50" w:line="360" w:lineRule="auto"/>
              <w:ind w:right="-105"/>
              <w:outlineLvl w:val="0"/>
              <w:rPr>
                <w:rFonts w:hint="eastAsia" w:hAnsi="Times New Roman"/>
                <w:sz w:val="28"/>
                <w:szCs w:val="24"/>
              </w:rPr>
            </w:pPr>
          </w:p>
          <w:p w14:paraId="4D36D26B">
            <w:pPr>
              <w:pStyle w:val="38"/>
              <w:keepNext/>
              <w:numPr>
                <w:ilvl w:val="1"/>
                <w:numId w:val="0"/>
              </w:numPr>
              <w:snapToGrid w:val="0"/>
              <w:spacing w:before="156" w:beforeLines="50" w:line="360" w:lineRule="auto"/>
              <w:ind w:right="-105"/>
              <w:outlineLvl w:val="0"/>
              <w:rPr>
                <w:rFonts w:hint="eastAsia" w:hAnsi="Times New Roman"/>
                <w:sz w:val="28"/>
                <w:szCs w:val="24"/>
              </w:rPr>
            </w:pPr>
          </w:p>
          <w:p w14:paraId="4B332C7C">
            <w:pPr>
              <w:ind w:firstLine="568"/>
              <w:rPr>
                <w:rFonts w:hint="eastAsia" w:ascii="黑体" w:hAnsi="Times New Roman" w:eastAsia="黑体"/>
                <w:spacing w:val="2"/>
                <w:kern w:val="0"/>
                <w:sz w:val="28"/>
              </w:rPr>
            </w:pPr>
          </w:p>
          <w:p w14:paraId="053E742E">
            <w:pPr>
              <w:ind w:firstLine="568"/>
              <w:rPr>
                <w:rFonts w:hint="eastAsia" w:ascii="黑体" w:hAnsi="Times New Roman" w:eastAsia="黑体"/>
                <w:spacing w:val="2"/>
                <w:kern w:val="0"/>
                <w:sz w:val="28"/>
              </w:rPr>
            </w:pPr>
          </w:p>
          <w:p w14:paraId="47FBC81A">
            <w:pPr>
              <w:pStyle w:val="38"/>
              <w:keepNext/>
              <w:numPr>
                <w:ilvl w:val="1"/>
                <w:numId w:val="0"/>
              </w:numPr>
              <w:snapToGrid w:val="0"/>
              <w:spacing w:before="156" w:beforeLines="50" w:line="360" w:lineRule="auto"/>
              <w:ind w:right="-105"/>
              <w:outlineLvl w:val="0"/>
              <w:rPr>
                <w:rFonts w:hint="eastAsia" w:hAnsi="Times New Roman"/>
                <w:sz w:val="28"/>
                <w:szCs w:val="24"/>
              </w:rPr>
            </w:pPr>
          </w:p>
          <w:p w14:paraId="21385A8C">
            <w:pPr>
              <w:pStyle w:val="38"/>
              <w:keepNext/>
              <w:numPr>
                <w:ilvl w:val="1"/>
                <w:numId w:val="0"/>
              </w:numPr>
              <w:snapToGrid w:val="0"/>
              <w:spacing w:before="156" w:beforeLines="50" w:line="360" w:lineRule="auto"/>
              <w:ind w:right="-105"/>
              <w:outlineLvl w:val="0"/>
              <w:rPr>
                <w:rFonts w:hint="eastAsia" w:hAnsi="Times New Roman"/>
                <w:sz w:val="28"/>
                <w:szCs w:val="24"/>
              </w:rPr>
            </w:pPr>
          </w:p>
          <w:p w14:paraId="09F6832E">
            <w:pPr>
              <w:pStyle w:val="38"/>
              <w:keepNext/>
              <w:numPr>
                <w:ilvl w:val="1"/>
                <w:numId w:val="0"/>
              </w:numPr>
              <w:snapToGrid w:val="0"/>
              <w:spacing w:before="156" w:beforeLines="50" w:line="360" w:lineRule="auto"/>
              <w:ind w:right="-105"/>
              <w:outlineLvl w:val="0"/>
              <w:rPr>
                <w:rFonts w:hint="eastAsia" w:hAnsi="Times New Roman"/>
                <w:sz w:val="28"/>
                <w:szCs w:val="24"/>
              </w:rPr>
            </w:pPr>
          </w:p>
          <w:p w14:paraId="511338C7">
            <w:pPr>
              <w:pStyle w:val="38"/>
              <w:keepNext/>
              <w:numPr>
                <w:ilvl w:val="1"/>
                <w:numId w:val="0"/>
              </w:numPr>
              <w:snapToGrid w:val="0"/>
              <w:spacing w:before="156" w:beforeLines="50" w:line="360" w:lineRule="auto"/>
              <w:ind w:right="-105"/>
              <w:outlineLvl w:val="0"/>
              <w:rPr>
                <w:rFonts w:hint="eastAsia" w:hAnsi="Times New Roman"/>
                <w:sz w:val="28"/>
                <w:szCs w:val="24"/>
              </w:rPr>
            </w:pPr>
          </w:p>
          <w:p w14:paraId="6976058E">
            <w:pPr>
              <w:keepNext/>
              <w:spacing w:line="360" w:lineRule="auto"/>
              <w:ind w:firstLine="420" w:firstLineChars="200"/>
              <w:jc w:val="left"/>
              <w:rPr>
                <w:szCs w:val="21"/>
              </w:rPr>
            </w:pPr>
          </w:p>
        </w:tc>
      </w:tr>
    </w:tbl>
    <w:p w14:paraId="3322C17E">
      <w:pPr>
        <w:widowControl/>
        <w:ind w:firstLine="562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rFonts w:hint="eastAsia"/>
          <w:b/>
          <w:bCs/>
          <w:sz w:val="28"/>
          <w:szCs w:val="28"/>
        </w:rPr>
        <w:t>三、近三年标志性成果</w:t>
      </w:r>
    </w:p>
    <w:tbl>
      <w:tblPr>
        <w:tblStyle w:val="15"/>
        <w:tblW w:w="8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6"/>
      </w:tblGrid>
      <w:tr w14:paraId="78875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8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765D41E">
            <w:pPr>
              <w:keepNext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不超过5项，仅列举与榜单需求相关。</w:t>
            </w:r>
          </w:p>
        </w:tc>
      </w:tr>
      <w:tr w14:paraId="6AF3E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8" w:hRule="atLeast"/>
          <w:jc w:val="center"/>
        </w:trPr>
        <w:tc>
          <w:tcPr>
            <w:tcW w:w="8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59B7B3">
            <w:pPr>
              <w:keepNext/>
              <w:spacing w:line="360" w:lineRule="auto"/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</w:p>
          <w:p w14:paraId="3BE95293">
            <w:pPr>
              <w:keepNext/>
              <w:spacing w:line="360" w:lineRule="auto"/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</w:p>
          <w:p w14:paraId="0111B7AF">
            <w:pPr>
              <w:keepNext/>
              <w:spacing w:line="360" w:lineRule="auto"/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</w:p>
          <w:p w14:paraId="1FC065BB">
            <w:pPr>
              <w:keepNext/>
              <w:spacing w:line="360" w:lineRule="auto"/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</w:p>
          <w:p w14:paraId="330B7068">
            <w:pPr>
              <w:keepNext/>
              <w:spacing w:line="360" w:lineRule="auto"/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</w:p>
          <w:p w14:paraId="58E410F8">
            <w:pPr>
              <w:keepNext/>
              <w:spacing w:line="360" w:lineRule="auto"/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</w:p>
          <w:p w14:paraId="406BF1B8">
            <w:pPr>
              <w:keepNext/>
              <w:spacing w:line="360" w:lineRule="auto"/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</w:p>
          <w:p w14:paraId="0824E621">
            <w:pPr>
              <w:keepNext/>
              <w:spacing w:line="360" w:lineRule="auto"/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</w:p>
          <w:p w14:paraId="0A9D4201">
            <w:pPr>
              <w:keepNext/>
              <w:spacing w:line="360" w:lineRule="auto"/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</w:p>
          <w:p w14:paraId="4DF9D4D0">
            <w:pPr>
              <w:keepNext/>
              <w:spacing w:line="360" w:lineRule="auto"/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</w:p>
          <w:p w14:paraId="04660F1A">
            <w:pPr>
              <w:keepNext/>
              <w:spacing w:line="360" w:lineRule="auto"/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</w:p>
          <w:p w14:paraId="5A5DFC42">
            <w:pPr>
              <w:keepNext/>
              <w:spacing w:line="360" w:lineRule="auto"/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</w:p>
          <w:p w14:paraId="62A3696F">
            <w:pPr>
              <w:keepNext/>
              <w:spacing w:line="360" w:lineRule="auto"/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</w:p>
          <w:p w14:paraId="3210B206">
            <w:pPr>
              <w:keepNext/>
              <w:spacing w:line="360" w:lineRule="auto"/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</w:p>
          <w:p w14:paraId="458A5CD5">
            <w:pPr>
              <w:keepNext/>
              <w:spacing w:line="360" w:lineRule="auto"/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</w:p>
          <w:p w14:paraId="68182A3F">
            <w:pPr>
              <w:keepNext/>
              <w:spacing w:line="360" w:lineRule="auto"/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</w:p>
          <w:p w14:paraId="0219AF0C">
            <w:pPr>
              <w:keepNext/>
              <w:spacing w:line="360" w:lineRule="auto"/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</w:p>
          <w:p w14:paraId="2E5D1203">
            <w:pPr>
              <w:keepNext/>
              <w:spacing w:line="360" w:lineRule="auto"/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</w:p>
          <w:p w14:paraId="4388CED7">
            <w:pPr>
              <w:keepNext/>
              <w:spacing w:line="360" w:lineRule="auto"/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</w:p>
          <w:p w14:paraId="7273DF1A">
            <w:pPr>
              <w:keepNext/>
              <w:spacing w:line="360" w:lineRule="auto"/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</w:p>
          <w:p w14:paraId="6242CFD8">
            <w:pPr>
              <w:keepNext/>
              <w:spacing w:line="360" w:lineRule="auto"/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</w:p>
          <w:p w14:paraId="382C84C9">
            <w:pPr>
              <w:keepNext/>
              <w:spacing w:line="360" w:lineRule="auto"/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</w:p>
          <w:p w14:paraId="1EEEDB67">
            <w:pPr>
              <w:keepNext/>
              <w:spacing w:line="360" w:lineRule="auto"/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</w:p>
          <w:p w14:paraId="4C63C3BA">
            <w:pPr>
              <w:keepNext/>
              <w:spacing w:line="360" w:lineRule="auto"/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</w:p>
          <w:p w14:paraId="2A589116">
            <w:pPr>
              <w:keepNext/>
              <w:spacing w:line="360" w:lineRule="auto"/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</w:p>
          <w:p w14:paraId="22C2BCA8">
            <w:pPr>
              <w:keepNext/>
              <w:spacing w:line="360" w:lineRule="auto"/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</w:p>
          <w:p w14:paraId="23CC2D55">
            <w:pPr>
              <w:keepNext/>
              <w:spacing w:line="360" w:lineRule="auto"/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</w:p>
        </w:tc>
      </w:tr>
    </w:tbl>
    <w:p w14:paraId="2A0405BE">
      <w:pPr>
        <w:widowControl/>
        <w:ind w:firstLine="562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rFonts w:hint="eastAsia"/>
          <w:b/>
          <w:bCs/>
          <w:sz w:val="28"/>
          <w:szCs w:val="28"/>
        </w:rPr>
        <w:t>四、工作基础</w:t>
      </w:r>
    </w:p>
    <w:tbl>
      <w:tblPr>
        <w:tblStyle w:val="15"/>
        <w:tblW w:w="84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 w14:paraId="4A163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75D1C5E">
            <w:pPr>
              <w:keepNext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重点描述揭榜方已有的软硬件条件，包括项目所需的实验设备、分析测试仪器，具有国家及省市级的平台情况。（限1000字）</w:t>
            </w:r>
          </w:p>
        </w:tc>
      </w:tr>
      <w:tr w14:paraId="77BCA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  <w:jc w:val="center"/>
        </w:trPr>
        <w:tc>
          <w:tcPr>
            <w:tcW w:w="8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0D1817A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10610262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74A53401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00C8F25E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3806B81F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74D24B09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42959267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7F1E5640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49DFD77A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2B5A3179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3E28B3BE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3A84501F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010295C6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5B387E9B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215DEA8F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2AFC449F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2AE144FB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1F201406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2CACDE8E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7EE2C626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5CD89477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7BC49263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3F30D527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4F6E164E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4D5A7FB5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23E226A3">
            <w:pPr>
              <w:keepNext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35F0F390">
            <w:pPr>
              <w:keepNext/>
              <w:spacing w:line="360" w:lineRule="auto"/>
              <w:ind w:firstLine="420" w:firstLineChars="200"/>
              <w:jc w:val="left"/>
              <w:rPr>
                <w:szCs w:val="21"/>
              </w:rPr>
            </w:pPr>
          </w:p>
        </w:tc>
      </w:tr>
    </w:tbl>
    <w:p w14:paraId="1B2885BE">
      <w:pPr>
        <w:widowControl/>
        <w:ind w:firstLine="562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rFonts w:hint="eastAsia"/>
          <w:b/>
          <w:bCs/>
          <w:sz w:val="28"/>
          <w:szCs w:val="28"/>
        </w:rPr>
        <w:t>五、佐证材料</w:t>
      </w:r>
    </w:p>
    <w:tbl>
      <w:tblPr>
        <w:tblStyle w:val="15"/>
        <w:tblW w:w="499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7291"/>
      </w:tblGrid>
      <w:tr w14:paraId="072251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9F8A6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427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8CD2E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材料名称</w:t>
            </w:r>
          </w:p>
        </w:tc>
      </w:tr>
      <w:tr w14:paraId="25F4BB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76303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1</w:t>
            </w:r>
          </w:p>
        </w:tc>
        <w:tc>
          <w:tcPr>
            <w:tcW w:w="427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08C44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/>
              <w:ind w:firstLine="0"/>
              <w:jc w:val="left"/>
              <w:textAlignment w:val="auto"/>
              <w:outlineLvl w:val="0"/>
              <w:rPr>
                <w:rFonts w:hint="eastAsia"/>
                <w:b/>
                <w:szCs w:val="21"/>
              </w:rPr>
            </w:pPr>
            <w:r>
              <w:rPr>
                <w:rFonts w:hint="eastAsia" w:ascii="宋体"/>
                <w:sz w:val="24"/>
              </w:rPr>
              <w:t>单位诚信承诺书</w:t>
            </w:r>
          </w:p>
        </w:tc>
      </w:tr>
      <w:tr w14:paraId="5095B2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50977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27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CF57C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/>
              <w:ind w:firstLine="0"/>
              <w:jc w:val="left"/>
              <w:textAlignment w:val="auto"/>
              <w:outlineLvl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/>
                <w:sz w:val="24"/>
              </w:rPr>
              <w:t>承担项目经历</w:t>
            </w:r>
            <w:r>
              <w:rPr>
                <w:rFonts w:hint="eastAsia" w:ascii="宋体" w:hAnsi="宋体" w:cs="宋体"/>
                <w:kern w:val="0"/>
                <w:sz w:val="24"/>
              </w:rPr>
              <w:t>证明</w:t>
            </w:r>
          </w:p>
        </w:tc>
      </w:tr>
      <w:tr w14:paraId="6ADD53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EBA5C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27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432EB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/>
              <w:ind w:firstLine="0"/>
              <w:jc w:val="left"/>
              <w:textAlignment w:val="auto"/>
              <w:outlineLvl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知识产权证明</w:t>
            </w:r>
          </w:p>
        </w:tc>
      </w:tr>
      <w:tr w14:paraId="051197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E220C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27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101EE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/>
              <w:ind w:firstLine="0"/>
              <w:jc w:val="left"/>
              <w:textAlignment w:val="auto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其他证明</w:t>
            </w:r>
          </w:p>
        </w:tc>
      </w:tr>
    </w:tbl>
    <w:p w14:paraId="0EF20DCC">
      <w:pPr>
        <w:ind w:firstLine="640"/>
      </w:pPr>
    </w:p>
    <w:p w14:paraId="77080194">
      <w:pPr>
        <w:spacing w:line="590" w:lineRule="exact"/>
        <w:ind w:firstLine="640"/>
        <w:rPr>
          <w:rFonts w:ascii="Times New Roman" w:hAnsi="Times New Roman" w:eastAsia="方正黑体_GBK"/>
          <w:sz w:val="32"/>
          <w:szCs w:val="32"/>
        </w:rPr>
      </w:pPr>
    </w:p>
    <w:p w14:paraId="0030C26F">
      <w:pPr>
        <w:spacing w:line="560" w:lineRule="exact"/>
        <w:ind w:firstLine="640"/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F652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25612F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25612F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044BB">
    <w:pPr>
      <w:pStyle w:val="11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BC4789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BC4789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80F7F">
    <w:pPr>
      <w:pStyle w:val="11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0E6D6">
    <w:pPr>
      <w:pStyle w:val="11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51F74">
    <w:pPr>
      <w:ind w:left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88966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600A6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5EE"/>
    <w:rsid w:val="000F0503"/>
    <w:rsid w:val="00176E2C"/>
    <w:rsid w:val="001925EE"/>
    <w:rsid w:val="00244373"/>
    <w:rsid w:val="00251A39"/>
    <w:rsid w:val="00361507"/>
    <w:rsid w:val="00382D9C"/>
    <w:rsid w:val="003F6F16"/>
    <w:rsid w:val="00405187"/>
    <w:rsid w:val="00412DE8"/>
    <w:rsid w:val="004848C1"/>
    <w:rsid w:val="00512131"/>
    <w:rsid w:val="005B7CEE"/>
    <w:rsid w:val="006B0AED"/>
    <w:rsid w:val="006B613E"/>
    <w:rsid w:val="007F55C4"/>
    <w:rsid w:val="008909DC"/>
    <w:rsid w:val="00987B28"/>
    <w:rsid w:val="00A67435"/>
    <w:rsid w:val="00AA4153"/>
    <w:rsid w:val="00B65ECB"/>
    <w:rsid w:val="00BC0CD8"/>
    <w:rsid w:val="00DC09F5"/>
    <w:rsid w:val="00DE2610"/>
    <w:rsid w:val="00E24DCD"/>
    <w:rsid w:val="00F118F1"/>
    <w:rsid w:val="00F12D1D"/>
    <w:rsid w:val="00F263DD"/>
    <w:rsid w:val="07371468"/>
    <w:rsid w:val="5FFD93F3"/>
    <w:rsid w:val="6E9F18EE"/>
    <w:rsid w:val="DCECD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suppressAutoHyphens w:val="0"/>
      <w:spacing w:before="340" w:after="330" w:line="578" w:lineRule="atLeast"/>
      <w:jc w:val="center"/>
      <w:outlineLvl w:val="0"/>
    </w:pPr>
    <w:rPr>
      <w:rFonts w:ascii="Times New Roman" w:hAnsi="Times New Roman" w:eastAsia="方正小标宋简体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unhideWhenUsed/>
    <w:qFormat/>
    <w:uiPriority w:val="9"/>
    <w:pPr>
      <w:suppressAutoHyphens w:val="0"/>
      <w:spacing w:before="260" w:after="260" w:line="416" w:lineRule="atLeast"/>
      <w:ind w:firstLine="200" w:firstLineChars="200"/>
      <w:outlineLvl w:val="1"/>
    </w:pPr>
    <w:rPr>
      <w:rFonts w:eastAsia="黑体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uppressAutoHyphens w:val="0"/>
      <w:spacing w:before="160" w:after="80"/>
      <w:ind w:firstLine="200" w:firstLineChars="20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uppressAutoHyphens w:val="0"/>
      <w:spacing w:before="80" w:after="40"/>
      <w:ind w:firstLine="200" w:firstLineChars="20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uppressAutoHyphens w:val="0"/>
      <w:spacing w:before="80" w:after="40"/>
      <w:ind w:firstLine="200" w:firstLineChars="20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uppressAutoHyphens w:val="0"/>
      <w:spacing w:before="40"/>
      <w:ind w:firstLine="200" w:firstLineChars="20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32"/>
      <w:szCs w:val="22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uppressAutoHyphens w:val="0"/>
      <w:spacing w:before="40"/>
      <w:ind w:firstLine="200" w:firstLineChars="20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3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suppressAutoHyphens w:val="0"/>
      <w:ind w:firstLine="200" w:firstLineChars="200"/>
      <w:outlineLvl w:val="7"/>
    </w:pPr>
    <w:rPr>
      <w:rFonts w:asciiTheme="minorHAnsi" w:hAnsiTheme="minorHAnsi" w:eastAsiaTheme="minorEastAsia" w:cstheme="majorBidi"/>
      <w:color w:val="595959" w:themeColor="text1" w:themeTint="A6"/>
      <w:sz w:val="3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suppressAutoHyphens w:val="0"/>
      <w:ind w:firstLine="200" w:firstLineChars="200"/>
      <w:outlineLvl w:val="8"/>
    </w:pPr>
    <w:rPr>
      <w:rFonts w:asciiTheme="minorHAnsi" w:hAnsiTheme="minorHAnsi" w:eastAsiaTheme="majorEastAsia" w:cstheme="majorBidi"/>
      <w:color w:val="595959" w:themeColor="text1" w:themeTint="A6"/>
      <w:sz w:val="3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uppressAutoHyphens w:val="0"/>
      <w:snapToGrid w:val="0"/>
      <w:spacing w:line="240" w:lineRule="atLeast"/>
      <w:ind w:firstLine="200" w:firstLineChars="200"/>
      <w:jc w:val="left"/>
    </w:pPr>
    <w:rPr>
      <w:rFonts w:ascii="Times New Roman" w:hAnsi="Times New Roman" w:eastAsia="仿宋" w:cstheme="minorBidi"/>
      <w:sz w:val="18"/>
      <w:szCs w:val="18"/>
    </w:rPr>
  </w:style>
  <w:style w:type="paragraph" w:styleId="12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uppressAutoHyphens w:val="0"/>
      <w:snapToGrid w:val="0"/>
      <w:spacing w:line="240" w:lineRule="atLeast"/>
      <w:ind w:firstLine="200" w:firstLineChars="200"/>
      <w:jc w:val="center"/>
    </w:pPr>
    <w:rPr>
      <w:rFonts w:ascii="Times New Roman" w:hAnsi="Times New Roman" w:eastAsia="仿宋" w:cstheme="minorBidi"/>
      <w:sz w:val="18"/>
      <w:szCs w:val="18"/>
    </w:rPr>
  </w:style>
  <w:style w:type="paragraph" w:styleId="13">
    <w:name w:val="Subtitle"/>
    <w:basedOn w:val="1"/>
    <w:next w:val="1"/>
    <w:link w:val="23"/>
    <w:autoRedefine/>
    <w:qFormat/>
    <w:uiPriority w:val="11"/>
    <w:pPr>
      <w:suppressAutoHyphens w:val="0"/>
      <w:spacing w:before="240" w:after="60"/>
      <w:ind w:firstLine="200" w:firstLineChars="200"/>
      <w:jc w:val="left"/>
      <w:outlineLvl w:val="2"/>
    </w:pPr>
    <w:rPr>
      <w:rFonts w:ascii="Times New Roman" w:hAnsi="Times New Roman" w:eastAsia="仿宋" w:cstheme="minorBidi"/>
      <w:b/>
      <w:bCs/>
      <w:kern w:val="28"/>
      <w:sz w:val="32"/>
      <w:szCs w:val="32"/>
    </w:rPr>
  </w:style>
  <w:style w:type="paragraph" w:styleId="14">
    <w:name w:val="Title"/>
    <w:basedOn w:val="1"/>
    <w:next w:val="1"/>
    <w:link w:val="22"/>
    <w:autoRedefine/>
    <w:qFormat/>
    <w:uiPriority w:val="10"/>
    <w:pPr>
      <w:suppressAutoHyphens w:val="0"/>
      <w:spacing w:before="240" w:after="60"/>
      <w:ind w:firstLine="200" w:firstLineChars="200"/>
      <w:jc w:val="left"/>
      <w:outlineLvl w:val="1"/>
    </w:pPr>
    <w:rPr>
      <w:rFonts w:eastAsia="楷体" w:asciiTheme="majorHAnsi" w:hAnsiTheme="majorHAnsi" w:cstheme="majorBidi"/>
      <w:b/>
      <w:bCs/>
      <w:sz w:val="32"/>
      <w:szCs w:val="32"/>
    </w:rPr>
  </w:style>
  <w:style w:type="character" w:styleId="17">
    <w:name w:val="HTML Sample"/>
    <w:basedOn w:val="16"/>
    <w:semiHidden/>
    <w:unhideWhenUsed/>
    <w:qFormat/>
    <w:uiPriority w:val="99"/>
    <w:rPr>
      <w:rFonts w:ascii="Courier New" w:hAnsi="Courier New" w:cs="Courier New"/>
    </w:rPr>
  </w:style>
  <w:style w:type="character" w:customStyle="1" w:styleId="18">
    <w:name w:val="标题 1 字符"/>
    <w:basedOn w:val="16"/>
    <w:link w:val="2"/>
    <w:qFormat/>
    <w:uiPriority w:val="9"/>
    <w:rPr>
      <w:rFonts w:ascii="Times New Roman" w:hAnsi="Times New Roman" w:eastAsia="方正小标宋简体"/>
      <w:b/>
      <w:bCs/>
      <w:kern w:val="44"/>
      <w:sz w:val="44"/>
      <w:szCs w:val="44"/>
    </w:rPr>
  </w:style>
  <w:style w:type="character" w:customStyle="1" w:styleId="19">
    <w:name w:val="页眉 字符"/>
    <w:basedOn w:val="16"/>
    <w:link w:val="12"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20">
    <w:name w:val="页脚 字符"/>
    <w:basedOn w:val="16"/>
    <w:link w:val="11"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21">
    <w:name w:val="标题 2 字符"/>
    <w:basedOn w:val="16"/>
    <w:link w:val="3"/>
    <w:qFormat/>
    <w:uiPriority w:val="9"/>
    <w:rPr>
      <w:rFonts w:eastAsia="黑体" w:asciiTheme="majorHAnsi" w:hAnsiTheme="majorHAnsi" w:cstheme="majorBidi"/>
      <w:b/>
      <w:bCs/>
      <w:sz w:val="32"/>
      <w:szCs w:val="32"/>
    </w:rPr>
  </w:style>
  <w:style w:type="character" w:customStyle="1" w:styleId="22">
    <w:name w:val="标题 字符"/>
    <w:basedOn w:val="16"/>
    <w:link w:val="14"/>
    <w:qFormat/>
    <w:uiPriority w:val="10"/>
    <w:rPr>
      <w:rFonts w:eastAsia="楷体" w:asciiTheme="majorHAnsi" w:hAnsiTheme="majorHAnsi" w:cstheme="majorBidi"/>
      <w:b/>
      <w:bCs/>
      <w:sz w:val="32"/>
      <w:szCs w:val="32"/>
    </w:rPr>
  </w:style>
  <w:style w:type="character" w:customStyle="1" w:styleId="23">
    <w:name w:val="副标题 字符"/>
    <w:basedOn w:val="16"/>
    <w:link w:val="13"/>
    <w:qFormat/>
    <w:uiPriority w:val="11"/>
    <w:rPr>
      <w:rFonts w:ascii="Times New Roman" w:hAnsi="Times New Roman" w:eastAsia="仿宋"/>
      <w:b/>
      <w:bCs/>
      <w:kern w:val="28"/>
      <w:sz w:val="32"/>
      <w:szCs w:val="32"/>
    </w:rPr>
  </w:style>
  <w:style w:type="character" w:customStyle="1" w:styleId="24">
    <w:name w:val="Intense Reference"/>
    <w:basedOn w:val="17"/>
    <w:qFormat/>
    <w:uiPriority w:val="32"/>
    <w:rPr>
      <w:rFonts w:ascii="等线" w:hAnsi="等线" w:eastAsia="等线" w:cs="Courier New"/>
      <w:bCs/>
      <w:color w:val="0D3612" w:themeColor="accent3" w:themeShade="80"/>
      <w:spacing w:val="0"/>
      <w:w w:val="100"/>
      <w:sz w:val="24"/>
      <w:shd w:val="clear" w:color="auto" w:fill="C1F0C8" w:themeFill="accent3" w:themeFillTint="33"/>
      <w:vertAlign w:val="baseline"/>
    </w:rPr>
  </w:style>
  <w:style w:type="character" w:customStyle="1" w:styleId="25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8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  <w:sz w:val="32"/>
    </w:rPr>
  </w:style>
  <w:style w:type="character" w:customStyle="1" w:styleId="29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uppressAutoHyphens w:val="0"/>
      <w:spacing w:before="160" w:after="160"/>
      <w:ind w:firstLine="200" w:firstLineChars="200"/>
      <w:jc w:val="center"/>
    </w:pPr>
    <w:rPr>
      <w:rFonts w:ascii="Times New Roman" w:hAnsi="Times New Roman" w:eastAsia="仿宋" w:cstheme="minorBidi"/>
      <w:i/>
      <w:iCs/>
      <w:color w:val="404040" w:themeColor="text1" w:themeTint="BF"/>
      <w:sz w:val="32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6"/>
    <w:link w:val="32"/>
    <w:qFormat/>
    <w:uiPriority w:val="29"/>
    <w:rPr>
      <w:rFonts w:ascii="Times New Roman" w:hAnsi="Times New Roman" w:eastAsia="仿宋"/>
      <w:i/>
      <w:iCs/>
      <w:color w:val="404040" w:themeColor="text1" w:themeTint="BF"/>
      <w:sz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1"/>
    <w:pPr>
      <w:suppressAutoHyphens w:val="0"/>
      <w:ind w:left="720" w:firstLine="200" w:firstLineChars="200"/>
      <w:contextualSpacing/>
    </w:pPr>
    <w:rPr>
      <w:rFonts w:ascii="Times New Roman" w:hAnsi="Times New Roman" w:eastAsia="仿宋" w:cstheme="minorBidi"/>
      <w:sz w:val="32"/>
      <w:szCs w:val="22"/>
    </w:rPr>
  </w:style>
  <w:style w:type="character" w:customStyle="1" w:styleId="35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uppressAutoHyphens w:val="0"/>
      <w:spacing w:before="360" w:after="360"/>
      <w:ind w:left="864" w:right="864" w:firstLine="200" w:firstLineChars="200"/>
      <w:jc w:val="center"/>
    </w:pPr>
    <w:rPr>
      <w:rFonts w:ascii="Times New Roman" w:hAnsi="Times New Roman" w:eastAsia="仿宋" w:cstheme="minorBidi"/>
      <w:i/>
      <w:iCs/>
      <w:color w:val="104862" w:themeColor="accent1" w:themeShade="BF"/>
      <w:sz w:val="32"/>
      <w:szCs w:val="22"/>
    </w:rPr>
  </w:style>
  <w:style w:type="character" w:customStyle="1" w:styleId="37">
    <w:name w:val="明显引用 字符"/>
    <w:basedOn w:val="16"/>
    <w:link w:val="36"/>
    <w:qFormat/>
    <w:uiPriority w:val="30"/>
    <w:rPr>
      <w:rFonts w:ascii="Times New Roman" w:hAnsi="Times New Roman" w:eastAsia="仿宋"/>
      <w:i/>
      <w:iCs/>
      <w:color w:val="104862" w:themeColor="accent1" w:themeShade="BF"/>
      <w:sz w:val="32"/>
    </w:rPr>
  </w:style>
  <w:style w:type="paragraph" w:customStyle="1" w:styleId="38">
    <w:name w:val="标准文件_一级条标题"/>
    <w:basedOn w:val="1"/>
    <w:next w:val="1"/>
    <w:qFormat/>
    <w:uiPriority w:val="0"/>
    <w:pPr>
      <w:widowControl/>
      <w:ind w:left="105" w:right="-50" w:rightChars="-50"/>
      <w:outlineLvl w:val="2"/>
    </w:pPr>
    <w:rPr>
      <w:rFonts w:ascii="黑体" w:eastAsia="黑体"/>
      <w:spacing w:val="2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01C23C-2913-465D-B5BF-50F06518CD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270</Words>
  <Characters>283</Characters>
  <Lines>3</Lines>
  <Paragraphs>1</Paragraphs>
  <TotalTime>0</TotalTime>
  <ScaleCrop>false</ScaleCrop>
  <LinksUpToDate>false</LinksUpToDate>
  <CharactersWithSpaces>283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2025-10-01T01:04:00Z</dcterms:created>
  <dc:creator>Cwwa</dc:creator>
  <cp:lastModifiedBy>1234</cp:lastModifiedBy>
  <dcterms:modified xsi:type="dcterms:W3CDTF">2026-01-12T02:19:06Z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0524FB2330F3412F9126F9FE2CBCA450_13</vt:lpwstr>
  </property>
</Properties>
</file>